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EC5138" w14:textId="54710F36" w:rsidR="00EB259A" w:rsidRPr="00963C66" w:rsidRDefault="00EB259A" w:rsidP="00FB5243">
      <w:pPr>
        <w:pStyle w:val="Heading4"/>
        <w:jc w:val="center"/>
        <w:rPr>
          <w:rFonts w:asciiTheme="minorHAnsi" w:hAnsiTheme="minorHAnsi" w:cstheme="minorHAnsi"/>
        </w:rPr>
      </w:pPr>
      <w:r w:rsidRPr="00963C66">
        <w:rPr>
          <w:rFonts w:asciiTheme="minorHAnsi" w:hAnsiTheme="minorHAnsi" w:cstheme="minorHAnsi"/>
          <w:color w:val="auto"/>
        </w:rPr>
        <w:t>Letter of U</w:t>
      </w:r>
      <w:r w:rsidR="00BD7C85" w:rsidRPr="00963C66">
        <w:rPr>
          <w:rFonts w:asciiTheme="minorHAnsi" w:hAnsiTheme="minorHAnsi" w:cstheme="minorHAnsi"/>
          <w:color w:val="auto"/>
        </w:rPr>
        <w:t>ndertaking from Surety Company R</w:t>
      </w:r>
      <w:r w:rsidRPr="00963C66">
        <w:rPr>
          <w:rFonts w:asciiTheme="minorHAnsi" w:hAnsiTheme="minorHAnsi" w:cstheme="minorHAnsi"/>
          <w:color w:val="auto"/>
        </w:rPr>
        <w:t>egarding Bond</w:t>
      </w:r>
    </w:p>
    <w:p w14:paraId="3693DFA6" w14:textId="77777777" w:rsidR="00EB259A" w:rsidRPr="00963C66" w:rsidRDefault="00EB259A" w:rsidP="00EB259A">
      <w:pPr>
        <w:jc w:val="center"/>
        <w:rPr>
          <w:rFonts w:asciiTheme="minorHAnsi" w:hAnsiTheme="minorHAnsi" w:cstheme="minorHAnsi"/>
        </w:rPr>
      </w:pPr>
    </w:p>
    <w:p w14:paraId="61F7BCEB" w14:textId="77777777" w:rsidR="00EB259A" w:rsidRPr="00963C66" w:rsidRDefault="00EB259A" w:rsidP="00EB259A">
      <w:pPr>
        <w:jc w:val="center"/>
        <w:rPr>
          <w:rFonts w:asciiTheme="minorHAnsi" w:hAnsiTheme="minorHAnsi" w:cstheme="minorHAnsi"/>
        </w:rPr>
      </w:pPr>
    </w:p>
    <w:p w14:paraId="78176680" w14:textId="77777777" w:rsidR="00EB259A" w:rsidRPr="00963C66" w:rsidRDefault="00EB259A" w:rsidP="00FF39A4">
      <w:pPr>
        <w:rPr>
          <w:rFonts w:asciiTheme="minorHAnsi" w:hAnsiTheme="minorHAnsi" w:cstheme="minorHAnsi"/>
        </w:rPr>
      </w:pPr>
    </w:p>
    <w:p w14:paraId="34C42241" w14:textId="77777777" w:rsidR="00FF39A4" w:rsidRPr="00963C66" w:rsidRDefault="00FF39A4" w:rsidP="00FF39A4">
      <w:pPr>
        <w:rPr>
          <w:rFonts w:asciiTheme="minorHAnsi" w:hAnsiTheme="minorHAnsi" w:cstheme="minorHAnsi"/>
        </w:rPr>
      </w:pPr>
    </w:p>
    <w:sdt>
      <w:sdtPr>
        <w:rPr>
          <w:rFonts w:asciiTheme="minorHAnsi" w:hAnsiTheme="minorHAnsi" w:cstheme="minorHAnsi"/>
          <w:sz w:val="22"/>
          <w:szCs w:val="22"/>
        </w:rPr>
        <w:id w:val="1151486158"/>
        <w:placeholder>
          <w:docPart w:val="DefaultPlaceholder_-1854013440"/>
        </w:placeholder>
      </w:sdtPr>
      <w:sdtEndPr>
        <w:rPr>
          <w:highlight w:val="lightGray"/>
        </w:rPr>
      </w:sdtEndPr>
      <w:sdtContent>
        <w:p w14:paraId="6362E4DD" w14:textId="77777777" w:rsidR="00EB259A" w:rsidRPr="00963C66" w:rsidRDefault="00FB5243" w:rsidP="00EB259A">
          <w:pPr>
            <w:jc w:val="center"/>
            <w:rPr>
              <w:rFonts w:asciiTheme="minorHAnsi" w:hAnsiTheme="minorHAnsi" w:cstheme="minorHAnsi"/>
              <w:sz w:val="22"/>
              <w:szCs w:val="22"/>
            </w:rPr>
          </w:pPr>
          <w:r w:rsidRPr="00963C66">
            <w:rPr>
              <w:rFonts w:asciiTheme="minorHAnsi" w:hAnsiTheme="minorHAnsi" w:cstheme="minorHAnsi"/>
              <w:sz w:val="22"/>
              <w:szCs w:val="22"/>
              <w:highlight w:val="lightGray"/>
            </w:rPr>
            <w:t>[</w:t>
          </w:r>
          <w:r w:rsidR="00EB259A" w:rsidRPr="00963C66">
            <w:rPr>
              <w:rFonts w:asciiTheme="minorHAnsi" w:hAnsiTheme="minorHAnsi" w:cstheme="minorHAnsi"/>
              <w:sz w:val="22"/>
              <w:szCs w:val="22"/>
              <w:highlight w:val="lightGray"/>
            </w:rPr>
            <w:t>On Surety’s letterhead</w:t>
          </w:r>
          <w:r w:rsidRPr="00963C66">
            <w:rPr>
              <w:rFonts w:asciiTheme="minorHAnsi" w:hAnsiTheme="minorHAnsi" w:cstheme="minorHAnsi"/>
              <w:sz w:val="22"/>
              <w:szCs w:val="22"/>
              <w:highlight w:val="lightGray"/>
            </w:rPr>
            <w:t>]</w:t>
          </w:r>
        </w:p>
      </w:sdtContent>
    </w:sdt>
    <w:p w14:paraId="63F2D68A" w14:textId="77777777" w:rsidR="00EB259A" w:rsidRPr="00963C66" w:rsidRDefault="00EB259A" w:rsidP="00EB259A">
      <w:pPr>
        <w:jc w:val="center"/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266"/>
        <w:gridCol w:w="2102"/>
        <w:gridCol w:w="6157"/>
      </w:tblGrid>
      <w:tr w:rsidR="00EB259A" w:rsidRPr="00963C66" w14:paraId="0233C46A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761D4751" w14:textId="77777777" w:rsidR="00EB259A" w:rsidRPr="00963C66" w:rsidRDefault="00EB259A" w:rsidP="00EB259A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63C66">
              <w:rPr>
                <w:rFonts w:asciiTheme="minorHAnsi" w:hAnsiTheme="minorHAnsi" w:cstheme="minorHAnsi"/>
                <w:b/>
                <w:sz w:val="22"/>
                <w:szCs w:val="22"/>
              </w:rPr>
              <w:t>To:</w:t>
            </w:r>
          </w:p>
        </w:tc>
        <w:tc>
          <w:tcPr>
            <w:tcW w:w="8835" w:type="dxa"/>
            <w:gridSpan w:val="2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</w:tcPr>
          <w:p w14:paraId="5C45F0CD" w14:textId="77777777" w:rsidR="00EB259A" w:rsidRPr="00963C66" w:rsidRDefault="006B0E92" w:rsidP="00EB259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65"/>
                  <w:enabled/>
                  <w:calcOnExit w:val="0"/>
                  <w:textInput>
                    <w:default w:val="[Name and address of Applicant]"/>
                  </w:textInput>
                </w:ffData>
              </w:fldChar>
            </w:r>
            <w:bookmarkStart w:id="0" w:name="Text65"/>
            <w:r w:rsidRPr="00963C66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963C66">
              <w:rPr>
                <w:rFonts w:asciiTheme="minorHAnsi" w:hAnsiTheme="minorHAnsi" w:cstheme="minorHAnsi"/>
                <w:noProof/>
                <w:sz w:val="22"/>
                <w:szCs w:val="22"/>
              </w:rPr>
              <w:t>[Name and address of Applicant]</w: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  <w:bookmarkEnd w:id="0"/>
          </w:p>
        </w:tc>
      </w:tr>
      <w:tr w:rsidR="00EB259A" w:rsidRPr="00963C66" w14:paraId="154763D9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1702C51E" w14:textId="77777777" w:rsidR="00EB259A" w:rsidRPr="00963C66" w:rsidRDefault="00EB259A" w:rsidP="00EB259A">
            <w:pPr>
              <w:ind w:left="720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835" w:type="dxa"/>
            <w:gridSpan w:val="2"/>
            <w:tcBorders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6050C2A0" w14:textId="77777777" w:rsidR="00EB259A" w:rsidRPr="00963C66" w:rsidRDefault="00EB259A" w:rsidP="00EB259A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B259A" w:rsidRPr="00963C66" w14:paraId="0F1B34B6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6ECE28A3" w14:textId="77777777" w:rsidR="00EB259A" w:rsidRPr="00963C66" w:rsidRDefault="00EB259A" w:rsidP="00EB259A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63C66">
              <w:rPr>
                <w:rFonts w:asciiTheme="minorHAnsi" w:hAnsiTheme="minorHAnsi" w:cstheme="minorHAnsi"/>
                <w:b/>
                <w:sz w:val="22"/>
                <w:szCs w:val="22"/>
              </w:rPr>
              <w:t>Regarding:</w:t>
            </w:r>
          </w:p>
        </w:tc>
        <w:tc>
          <w:tcPr>
            <w:tcW w:w="8835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54143175" w14:textId="77777777" w:rsidR="00DD286B" w:rsidRPr="00DD286B" w:rsidRDefault="00EB259A" w:rsidP="00DD286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67"/>
                  <w:enabled/>
                  <w:calcOnExit w:val="0"/>
                  <w:textInput>
                    <w:default w:val="[Title of contract]"/>
                  </w:textInput>
                </w:ffData>
              </w:fldChar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="00DD286B" w:rsidRPr="00DD286B">
              <w:rPr>
                <w:rFonts w:asciiTheme="minorHAnsi" w:hAnsiTheme="minorHAnsi" w:cstheme="minorHAnsi"/>
                <w:sz w:val="22"/>
                <w:szCs w:val="22"/>
              </w:rPr>
              <w:t xml:space="preserve">Multi-party Framework for the development of large-scale Social Housing projects (above €5m) in Wexford County Council.  </w:t>
            </w:r>
          </w:p>
          <w:p w14:paraId="25BA46A6" w14:textId="77777777" w:rsidR="00DD286B" w:rsidRPr="00DD286B" w:rsidRDefault="00DD286B" w:rsidP="00DD286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5F9E6E1" w14:textId="76350C6B" w:rsidR="00EB259A" w:rsidRPr="00963C66" w:rsidRDefault="00DD286B" w:rsidP="00DD286B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DD286B">
              <w:rPr>
                <w:rFonts w:asciiTheme="minorHAnsi" w:hAnsiTheme="minorHAnsi" w:cstheme="minorHAnsi"/>
                <w:sz w:val="22"/>
                <w:szCs w:val="22"/>
              </w:rPr>
              <w:t xml:space="preserve">Initial contract: for </w:t>
            </w:r>
            <w:proofErr w:type="spellStart"/>
            <w:r w:rsidRPr="00DD286B">
              <w:rPr>
                <w:rFonts w:asciiTheme="minorHAnsi" w:hAnsiTheme="minorHAnsi" w:cstheme="minorHAnsi"/>
                <w:sz w:val="22"/>
                <w:szCs w:val="22"/>
              </w:rPr>
              <w:t>Killeens</w:t>
            </w:r>
            <w:proofErr w:type="spellEnd"/>
            <w:r w:rsidRPr="00DD286B">
              <w:rPr>
                <w:rFonts w:asciiTheme="minorHAnsi" w:hAnsiTheme="minorHAnsi" w:cstheme="minorHAnsi"/>
                <w:sz w:val="22"/>
                <w:szCs w:val="22"/>
              </w:rPr>
              <w:t xml:space="preserve"> Social Housing (60 No.) Scheme, Co. Wexford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="00EB259A"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</w:tr>
      <w:tr w:rsidR="00EB259A" w:rsidRPr="00963C66" w14:paraId="4C2730C9" w14:textId="77777777" w:rsidTr="00EB259A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21C1DE0B" w14:textId="77777777" w:rsidR="00EB259A" w:rsidRPr="00963C66" w:rsidRDefault="00EB259A" w:rsidP="00EB259A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63C66">
              <w:rPr>
                <w:rFonts w:asciiTheme="minorHAnsi" w:hAnsiTheme="minorHAnsi" w:cstheme="minorHAnsi"/>
                <w:b/>
                <w:sz w:val="22"/>
                <w:szCs w:val="22"/>
              </w:rPr>
              <w:t>Date:</w:t>
            </w:r>
          </w:p>
        </w:tc>
        <w:tc>
          <w:tcPr>
            <w:tcW w:w="2200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2570211E" w14:textId="77777777" w:rsidR="00EB259A" w:rsidRPr="00963C66" w:rsidRDefault="00EB259A" w:rsidP="00EB259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instrText xml:space="preserve"> FORMTEXT </w:instrTex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separate"/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t> </w:t>
            </w:r>
            <w:r w:rsidRPr="00963C66">
              <w:rPr>
                <w:rFonts w:asciiTheme="minorHAnsi" w:hAnsiTheme="minorHAnsi" w:cstheme="minorHAnsi"/>
                <w:sz w:val="22"/>
                <w:szCs w:val="22"/>
              </w:rPr>
              <w:fldChar w:fldCharType="end"/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</w:tcBorders>
          </w:tcPr>
          <w:p w14:paraId="59B33C8F" w14:textId="77777777" w:rsidR="00EB259A" w:rsidRPr="00963C66" w:rsidRDefault="00EB259A" w:rsidP="00EB259A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1E41AD05" w14:textId="77777777" w:rsidR="00EB259A" w:rsidRPr="00963C66" w:rsidRDefault="00EB259A" w:rsidP="00EB259A">
      <w:pPr>
        <w:rPr>
          <w:rFonts w:asciiTheme="minorHAnsi" w:hAnsiTheme="minorHAnsi" w:cstheme="minorHAnsi"/>
          <w:sz w:val="22"/>
          <w:szCs w:val="22"/>
        </w:rPr>
      </w:pPr>
    </w:p>
    <w:p w14:paraId="58975069" w14:textId="225E94FB" w:rsidR="00EB259A" w:rsidRPr="00963C66" w:rsidRDefault="00EB259A" w:rsidP="00EB259A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A Dhaoine Uaisle</w:t>
      </w:r>
      <w:r w:rsidR="00955784" w:rsidRPr="00963C66">
        <w:rPr>
          <w:rFonts w:asciiTheme="minorHAnsi" w:hAnsiTheme="minorHAnsi" w:cstheme="minorHAnsi"/>
          <w:sz w:val="22"/>
          <w:szCs w:val="22"/>
        </w:rPr>
        <w:t>,</w:t>
      </w:r>
    </w:p>
    <w:p w14:paraId="3FF4C3CE" w14:textId="77777777" w:rsidR="005707F6" w:rsidRPr="00963C66" w:rsidRDefault="005707F6" w:rsidP="00EB259A">
      <w:pPr>
        <w:rPr>
          <w:rFonts w:asciiTheme="minorHAnsi" w:hAnsiTheme="minorHAnsi" w:cstheme="minorHAnsi"/>
          <w:sz w:val="22"/>
          <w:szCs w:val="22"/>
        </w:rPr>
      </w:pPr>
    </w:p>
    <w:p w14:paraId="2C0892C0" w14:textId="2186138A" w:rsidR="005707F6" w:rsidRPr="00963C66" w:rsidRDefault="005707F6" w:rsidP="00EB259A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 xml:space="preserve">We confirm that </w:t>
      </w:r>
      <w:r w:rsidR="00F67F1A" w:rsidRPr="00963C66">
        <w:rPr>
          <w:rFonts w:asciiTheme="minorHAnsi" w:hAnsiTheme="minorHAnsi" w:cstheme="minorHAnsi"/>
          <w:sz w:val="22"/>
          <w:szCs w:val="22"/>
        </w:rPr>
        <w:t>as Surety</w:t>
      </w:r>
      <w:r w:rsidR="00955784" w:rsidRPr="00963C66">
        <w:rPr>
          <w:rFonts w:asciiTheme="minorHAnsi" w:hAnsiTheme="minorHAnsi" w:cstheme="minorHAnsi"/>
          <w:sz w:val="22"/>
          <w:szCs w:val="22"/>
        </w:rPr>
        <w:t xml:space="preserve"> we </w:t>
      </w:r>
    </w:p>
    <w:p w14:paraId="5FF28C37" w14:textId="77777777" w:rsidR="005707F6" w:rsidRPr="00963C66" w:rsidRDefault="005707F6" w:rsidP="00EB259A">
      <w:pPr>
        <w:rPr>
          <w:rFonts w:asciiTheme="minorHAnsi" w:hAnsiTheme="minorHAnsi" w:cstheme="minorHAnsi"/>
          <w:sz w:val="22"/>
          <w:szCs w:val="22"/>
        </w:rPr>
      </w:pPr>
    </w:p>
    <w:p w14:paraId="76FA0A38" w14:textId="6C23E2B8" w:rsidR="005707F6" w:rsidRPr="00963C66" w:rsidRDefault="005707F6" w:rsidP="00955784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are authorised as an insurance undertaking by the Central Bank of Ireland; or</w:t>
      </w:r>
    </w:p>
    <w:p w14:paraId="1902B424" w14:textId="6E6B622D" w:rsidR="005707F6" w:rsidRPr="00963C66" w:rsidRDefault="005707F6" w:rsidP="00955784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are authori</w:t>
      </w:r>
      <w:r w:rsidR="00F67F1A" w:rsidRPr="00963C66">
        <w:rPr>
          <w:rFonts w:asciiTheme="minorHAnsi" w:hAnsiTheme="minorHAnsi" w:cstheme="minorHAnsi"/>
          <w:sz w:val="22"/>
          <w:szCs w:val="22"/>
        </w:rPr>
        <w:t>s</w:t>
      </w:r>
      <w:r w:rsidRPr="00963C66">
        <w:rPr>
          <w:rFonts w:asciiTheme="minorHAnsi" w:hAnsiTheme="minorHAnsi" w:cstheme="minorHAnsi"/>
          <w:sz w:val="22"/>
          <w:szCs w:val="22"/>
        </w:rPr>
        <w:t>ed as a credit institution by the Central Bank of Ireland; or</w:t>
      </w:r>
    </w:p>
    <w:p w14:paraId="12E2B03D" w14:textId="5F4BFCC6" w:rsidR="005707F6" w:rsidRPr="00963C66" w:rsidRDefault="005707F6" w:rsidP="00955784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have been granted an authorisation as an insurance undertaking or credit institution by a recognized competent EU/EEA financial regulatory authority and are listed on the relevant registers maintained by the Central Bank of Ireland; and</w:t>
      </w:r>
    </w:p>
    <w:p w14:paraId="2F9A0D82" w14:textId="59DA6F45" w:rsidR="005707F6" w:rsidRPr="00963C66" w:rsidRDefault="00F67F1A" w:rsidP="00955784">
      <w:pPr>
        <w:pStyle w:val="ListParagraph"/>
        <w:numPr>
          <w:ilvl w:val="0"/>
          <w:numId w:val="2"/>
        </w:num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 xml:space="preserve">we </w:t>
      </w:r>
      <w:r w:rsidR="005707F6" w:rsidRPr="00963C66">
        <w:rPr>
          <w:rFonts w:asciiTheme="minorHAnsi" w:hAnsiTheme="minorHAnsi" w:cstheme="minorHAnsi"/>
          <w:sz w:val="22"/>
          <w:szCs w:val="22"/>
        </w:rPr>
        <w:t>meet any other requirements set out in criterion 3.3h of the relevant Suitability Assessment Questionnaire issued in connection with the above contract.</w:t>
      </w:r>
    </w:p>
    <w:p w14:paraId="44050DEA" w14:textId="77777777" w:rsidR="005707F6" w:rsidRPr="00963C66" w:rsidRDefault="005707F6" w:rsidP="00EB259A">
      <w:pPr>
        <w:rPr>
          <w:rFonts w:asciiTheme="minorHAnsi" w:hAnsiTheme="minorHAnsi" w:cstheme="minorHAnsi"/>
          <w:sz w:val="22"/>
          <w:szCs w:val="22"/>
        </w:rPr>
      </w:pPr>
    </w:p>
    <w:p w14:paraId="10F3B41C" w14:textId="77777777" w:rsidR="005707F6" w:rsidRPr="00963C66" w:rsidRDefault="005707F6" w:rsidP="004772BA">
      <w:pPr>
        <w:jc w:val="both"/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We have bond facilities in place which would enable us to act as sureties on your behalf in relation to the above contract</w:t>
      </w:r>
      <w:r w:rsidR="00FA0433" w:rsidRPr="00963C66">
        <w:rPr>
          <w:rFonts w:asciiTheme="minorHAnsi" w:hAnsiTheme="minorHAnsi" w:cstheme="minorHAnsi"/>
          <w:sz w:val="22"/>
          <w:szCs w:val="22"/>
        </w:rPr>
        <w:t xml:space="preserve">, the amount of the performance bond to be not more than </w:t>
      </w:r>
      <w:r w:rsidR="00FA0433" w:rsidRPr="00963C66">
        <w:rPr>
          <w:rFonts w:asciiTheme="minorHAnsi" w:hAnsiTheme="minorHAnsi" w:cstheme="minorHAnsi"/>
          <w:sz w:val="22"/>
          <w:szCs w:val="22"/>
        </w:rPr>
        <w:fldChar w:fldCharType="begin">
          <w:ffData>
            <w:name w:val="Text59"/>
            <w:enabled/>
            <w:calcOnExit w:val="0"/>
            <w:textInput>
              <w:default w:val="_______________"/>
            </w:textInput>
          </w:ffData>
        </w:fldChar>
      </w:r>
      <w:r w:rsidR="00FA0433" w:rsidRPr="00963C66">
        <w:rPr>
          <w:rFonts w:asciiTheme="minorHAnsi" w:hAnsiTheme="minorHAnsi" w:cstheme="minorHAnsi"/>
          <w:sz w:val="22"/>
          <w:szCs w:val="22"/>
        </w:rPr>
        <w:instrText xml:space="preserve"> FORMTEXT </w:instrText>
      </w:r>
      <w:r w:rsidR="00FA0433" w:rsidRPr="00963C66">
        <w:rPr>
          <w:rFonts w:asciiTheme="minorHAnsi" w:hAnsiTheme="minorHAnsi" w:cstheme="minorHAnsi"/>
          <w:sz w:val="22"/>
          <w:szCs w:val="22"/>
        </w:rPr>
      </w:r>
      <w:r w:rsidR="00FA0433" w:rsidRPr="00963C66">
        <w:rPr>
          <w:rFonts w:asciiTheme="minorHAnsi" w:hAnsiTheme="minorHAnsi" w:cstheme="minorHAnsi"/>
          <w:sz w:val="22"/>
          <w:szCs w:val="22"/>
        </w:rPr>
        <w:fldChar w:fldCharType="separate"/>
      </w:r>
      <w:r w:rsidR="00FA0433" w:rsidRPr="00963C66">
        <w:rPr>
          <w:rFonts w:asciiTheme="minorHAnsi" w:hAnsiTheme="minorHAnsi" w:cstheme="minorHAnsi"/>
          <w:sz w:val="22"/>
          <w:szCs w:val="22"/>
        </w:rPr>
        <w:t>_____</w:t>
      </w:r>
      <w:r w:rsidR="00FA0433" w:rsidRPr="00963C66">
        <w:rPr>
          <w:rFonts w:asciiTheme="minorHAnsi" w:hAnsiTheme="minorHAnsi" w:cstheme="minorHAnsi"/>
          <w:sz w:val="22"/>
          <w:szCs w:val="22"/>
        </w:rPr>
        <w:fldChar w:fldCharType="end"/>
      </w:r>
      <w:r w:rsidR="00FA0433" w:rsidRPr="00963C66">
        <w:rPr>
          <w:rFonts w:asciiTheme="minorHAnsi" w:hAnsiTheme="minorHAnsi" w:cstheme="minorHAnsi"/>
          <w:sz w:val="22"/>
          <w:szCs w:val="22"/>
        </w:rPr>
        <w:t>% of the eventual contract sum and meeting any supplementary requirements set out in criterion 3.3h of the relevant Suitability Assessment Questionnaire as required by the contract.</w:t>
      </w:r>
    </w:p>
    <w:p w14:paraId="70515170" w14:textId="77777777" w:rsidR="00FA0433" w:rsidRPr="00963C66" w:rsidRDefault="00FA0433" w:rsidP="00EB259A">
      <w:pPr>
        <w:rPr>
          <w:rFonts w:asciiTheme="minorHAnsi" w:hAnsiTheme="minorHAnsi" w:cstheme="minorHAnsi"/>
          <w:sz w:val="22"/>
          <w:szCs w:val="22"/>
        </w:rPr>
      </w:pPr>
    </w:p>
    <w:p w14:paraId="7AAE2986" w14:textId="77777777" w:rsidR="00FA0433" w:rsidRPr="00963C66" w:rsidRDefault="00FA0433" w:rsidP="00EB259A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Therefore, subject to a satisfactory application, we expect that a bond can be issued within 4 weeks of the receipt by us of the relevant application, subject to our normal terms and conditions.</w:t>
      </w:r>
      <w:r w:rsidRPr="00963C66">
        <w:rPr>
          <w:rStyle w:val="FootnoteReference"/>
          <w:rFonts w:asciiTheme="minorHAnsi" w:hAnsiTheme="minorHAnsi" w:cstheme="minorHAnsi"/>
          <w:sz w:val="22"/>
          <w:szCs w:val="22"/>
        </w:rPr>
        <w:footnoteReference w:id="1"/>
      </w:r>
    </w:p>
    <w:p w14:paraId="5C25B0BF" w14:textId="77777777" w:rsidR="00FF39A4" w:rsidRPr="00963C66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p w14:paraId="2CFA6B40" w14:textId="77777777" w:rsidR="00FF39A4" w:rsidRPr="00963C66" w:rsidRDefault="00FF39A4" w:rsidP="00EB259A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We understand that you will be giving a copy of this letter to</w:t>
      </w:r>
    </w:p>
    <w:p w14:paraId="1DF14441" w14:textId="77777777" w:rsidR="00FF39A4" w:rsidRPr="00963C66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203"/>
        <w:gridCol w:w="8322"/>
      </w:tblGrid>
      <w:tr w:rsidR="00FF39A4" w:rsidRPr="00963C66" w14:paraId="00514404" w14:textId="77777777" w:rsidTr="001C18AD">
        <w:trPr>
          <w:trHeight w:val="567"/>
        </w:trPr>
        <w:tc>
          <w:tcPr>
            <w:tcW w:w="1272" w:type="dxa"/>
            <w:tcBorders>
              <w:right w:val="single" w:sz="12" w:space="0" w:color="99CCFF"/>
            </w:tcBorders>
          </w:tcPr>
          <w:p w14:paraId="4BD42876" w14:textId="77777777" w:rsidR="00FF39A4" w:rsidRPr="00963C66" w:rsidRDefault="00FF39A4" w:rsidP="001C18AD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88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25210F36" w14:textId="06D2B027" w:rsidR="00FF39A4" w:rsidRPr="00963C66" w:rsidRDefault="00B74047" w:rsidP="00B74047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963C66">
              <w:rPr>
                <w:rFonts w:asciiTheme="minorHAnsi" w:hAnsiTheme="minorHAnsi" w:cstheme="minorHAnsi"/>
                <w:i/>
                <w:sz w:val="22"/>
                <w:szCs w:val="22"/>
              </w:rPr>
              <w:fldChar w:fldCharType="begin">
                <w:ffData>
                  <w:name w:val="Text64"/>
                  <w:enabled/>
                  <w:calcOnExit w:val="0"/>
                  <w:textInput>
                    <w:default w:val="[Name of Contracting Authority]"/>
                  </w:textInput>
                </w:ffData>
              </w:fldChar>
            </w:r>
            <w:bookmarkStart w:id="1" w:name="Text64"/>
            <w:r w:rsidRPr="00963C66">
              <w:rPr>
                <w:rFonts w:asciiTheme="minorHAnsi" w:hAnsiTheme="minorHAnsi" w:cstheme="minorHAnsi"/>
                <w:i/>
                <w:sz w:val="22"/>
                <w:szCs w:val="22"/>
              </w:rPr>
              <w:instrText xml:space="preserve"> FORMTEXT </w:instrText>
            </w:r>
            <w:r w:rsidRPr="00963C66">
              <w:rPr>
                <w:rFonts w:asciiTheme="minorHAnsi" w:hAnsiTheme="minorHAnsi" w:cstheme="minorHAnsi"/>
                <w:i/>
                <w:sz w:val="22"/>
                <w:szCs w:val="22"/>
              </w:rPr>
            </w:r>
            <w:r w:rsidRPr="00963C66">
              <w:rPr>
                <w:rFonts w:asciiTheme="minorHAnsi" w:hAnsiTheme="minorHAnsi" w:cstheme="minorHAnsi"/>
                <w:i/>
                <w:sz w:val="22"/>
                <w:szCs w:val="22"/>
              </w:rPr>
              <w:fldChar w:fldCharType="separate"/>
            </w:r>
            <w:r w:rsidR="00D37ACB">
              <w:rPr>
                <w:rFonts w:asciiTheme="minorHAnsi" w:hAnsiTheme="minorHAnsi" w:cstheme="minorHAnsi"/>
                <w:i/>
                <w:noProof/>
                <w:sz w:val="22"/>
                <w:szCs w:val="22"/>
              </w:rPr>
              <w:t>Wexford County Council</w:t>
            </w:r>
            <w:r w:rsidRPr="00963C66">
              <w:rPr>
                <w:rFonts w:asciiTheme="minorHAnsi" w:hAnsiTheme="minorHAnsi" w:cstheme="minorHAnsi"/>
                <w:i/>
                <w:sz w:val="22"/>
                <w:szCs w:val="22"/>
              </w:rPr>
              <w:fldChar w:fldCharType="end"/>
            </w:r>
            <w:bookmarkEnd w:id="1"/>
          </w:p>
        </w:tc>
      </w:tr>
    </w:tbl>
    <w:p w14:paraId="48AB062C" w14:textId="77777777" w:rsidR="00FF39A4" w:rsidRPr="00963C66" w:rsidRDefault="00FF39A4" w:rsidP="00EB259A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We look forward to receiving an application from you if your tender is successful.</w:t>
      </w:r>
    </w:p>
    <w:p w14:paraId="6418B314" w14:textId="77777777" w:rsidR="00FF39A4" w:rsidRPr="00963C66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p w14:paraId="229B007A" w14:textId="77777777" w:rsidR="00FF39A4" w:rsidRPr="00963C66" w:rsidRDefault="00FF39A4" w:rsidP="00EB259A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Is sinne, le meas</w:t>
      </w:r>
    </w:p>
    <w:p w14:paraId="2F6E059D" w14:textId="77777777" w:rsidR="00FF39A4" w:rsidRPr="00963C66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p w14:paraId="2ADA21D7" w14:textId="77777777" w:rsidR="00FF39A4" w:rsidRPr="00963C66" w:rsidRDefault="00FF39A4" w:rsidP="00EB259A">
      <w:pPr>
        <w:rPr>
          <w:rFonts w:asciiTheme="minorHAnsi" w:hAnsiTheme="minorHAnsi" w:cstheme="minorHAnsi"/>
          <w:sz w:val="22"/>
          <w:szCs w:val="22"/>
        </w:rPr>
      </w:pPr>
    </w:p>
    <w:p w14:paraId="0D510BBA" w14:textId="77777777" w:rsidR="00FF39A4" w:rsidRPr="00963C66" w:rsidRDefault="00FF39A4" w:rsidP="00FF39A4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_________________________</w:t>
      </w:r>
    </w:p>
    <w:p w14:paraId="793B9125" w14:textId="77777777" w:rsidR="00FF39A4" w:rsidRPr="00963C66" w:rsidRDefault="00FF39A4" w:rsidP="00FF39A4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sz w:val="22"/>
          <w:szCs w:val="22"/>
        </w:rPr>
        <w:t>Director</w:t>
      </w:r>
    </w:p>
    <w:p w14:paraId="7D3C2994" w14:textId="77777777" w:rsidR="00FF39A4" w:rsidRPr="00963C66" w:rsidRDefault="00FF39A4" w:rsidP="00FF39A4">
      <w:pPr>
        <w:rPr>
          <w:rFonts w:asciiTheme="minorHAnsi" w:hAnsiTheme="minorHAnsi" w:cstheme="minorHAnsi"/>
          <w:sz w:val="22"/>
          <w:szCs w:val="22"/>
        </w:rPr>
      </w:pPr>
      <w:r w:rsidRPr="00963C66">
        <w:rPr>
          <w:rFonts w:asciiTheme="minorHAnsi" w:hAnsiTheme="minorHAnsi" w:cstheme="minorHAnsi"/>
          <w:i/>
          <w:sz w:val="22"/>
          <w:szCs w:val="22"/>
        </w:rPr>
        <w:fldChar w:fldCharType="begin">
          <w:ffData>
            <w:name w:val="Text64"/>
            <w:enabled/>
            <w:calcOnExit w:val="0"/>
            <w:textInput>
              <w:default w:val="[Name of Employer]"/>
            </w:textInput>
          </w:ffData>
        </w:fldChar>
      </w:r>
      <w:r w:rsidRPr="00963C66">
        <w:rPr>
          <w:rFonts w:asciiTheme="minorHAnsi" w:hAnsiTheme="minorHAnsi" w:cstheme="minorHAnsi"/>
          <w:i/>
          <w:sz w:val="22"/>
          <w:szCs w:val="22"/>
        </w:rPr>
        <w:instrText xml:space="preserve"> FORMTEXT </w:instrText>
      </w:r>
      <w:r w:rsidRPr="00963C66">
        <w:rPr>
          <w:rFonts w:asciiTheme="minorHAnsi" w:hAnsiTheme="minorHAnsi" w:cstheme="minorHAnsi"/>
          <w:i/>
          <w:sz w:val="22"/>
          <w:szCs w:val="22"/>
        </w:rPr>
      </w:r>
      <w:r w:rsidRPr="00963C66">
        <w:rPr>
          <w:rFonts w:asciiTheme="minorHAnsi" w:hAnsiTheme="minorHAnsi" w:cstheme="minorHAnsi"/>
          <w:i/>
          <w:sz w:val="22"/>
          <w:szCs w:val="22"/>
        </w:rPr>
        <w:fldChar w:fldCharType="separate"/>
      </w:r>
      <w:r w:rsidRPr="00963C66">
        <w:rPr>
          <w:rFonts w:asciiTheme="minorHAnsi" w:hAnsiTheme="minorHAnsi" w:cstheme="minorHAnsi"/>
          <w:i/>
          <w:sz w:val="22"/>
          <w:szCs w:val="22"/>
        </w:rPr>
        <w:t>[Name of Surety Company]</w:t>
      </w:r>
      <w:r w:rsidRPr="00963C66">
        <w:rPr>
          <w:rFonts w:asciiTheme="minorHAnsi" w:hAnsiTheme="minorHAnsi" w:cstheme="minorHAnsi"/>
          <w:i/>
          <w:sz w:val="22"/>
          <w:szCs w:val="22"/>
        </w:rPr>
        <w:fldChar w:fldCharType="end"/>
      </w:r>
    </w:p>
    <w:p w14:paraId="251F0882" w14:textId="77777777" w:rsidR="006300F5" w:rsidRPr="00963C66" w:rsidRDefault="006300F5" w:rsidP="00FF39A4">
      <w:pPr>
        <w:rPr>
          <w:rFonts w:asciiTheme="minorHAnsi" w:hAnsiTheme="minorHAnsi" w:cstheme="minorHAnsi"/>
        </w:rPr>
      </w:pPr>
    </w:p>
    <w:sectPr w:rsidR="006300F5" w:rsidRPr="00963C66" w:rsidSect="004772BA">
      <w:footerReference w:type="default" r:id="rId11"/>
      <w:pgSz w:w="11906" w:h="16838"/>
      <w:pgMar w:top="567" w:right="1106" w:bottom="1440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358E9A" w14:textId="77777777" w:rsidR="00741FA1" w:rsidRDefault="00741FA1" w:rsidP="006B0E92">
      <w:r>
        <w:separator/>
      </w:r>
    </w:p>
  </w:endnote>
  <w:endnote w:type="continuationSeparator" w:id="0">
    <w:p w14:paraId="66742848" w14:textId="77777777" w:rsidR="00741FA1" w:rsidRDefault="00741FA1" w:rsidP="006B0E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53149B" w14:textId="6E144853" w:rsidR="006B0E92" w:rsidRPr="00AD50ED" w:rsidRDefault="004243B5">
    <w:pPr>
      <w:pStyle w:val="Footer"/>
      <w:rPr>
        <w:rFonts w:asciiTheme="minorHAnsi" w:hAnsiTheme="minorHAnsi" w:cstheme="minorHAnsi"/>
        <w:sz w:val="16"/>
        <w:szCs w:val="16"/>
      </w:rPr>
    </w:pPr>
    <w:r>
      <w:rPr>
        <w:rFonts w:asciiTheme="minorHAnsi" w:hAnsiTheme="minorHAnsi" w:cstheme="minorHAnsi"/>
        <w:b/>
        <w:sz w:val="16"/>
        <w:szCs w:val="16"/>
      </w:rPr>
      <w:t>A</w:t>
    </w:r>
    <w:r w:rsidR="0015472D">
      <w:rPr>
        <w:rFonts w:asciiTheme="minorHAnsi" w:hAnsiTheme="minorHAnsi" w:cstheme="minorHAnsi"/>
        <w:b/>
        <w:sz w:val="16"/>
        <w:szCs w:val="16"/>
      </w:rPr>
      <w:t>ppendix D 28</w:t>
    </w:r>
    <w:r>
      <w:rPr>
        <w:rFonts w:asciiTheme="minorHAnsi" w:hAnsiTheme="minorHAnsi" w:cstheme="minorHAnsi"/>
        <w:b/>
        <w:sz w:val="16"/>
        <w:szCs w:val="16"/>
      </w:rPr>
      <w:t>/07/2023</w:t>
    </w:r>
    <w:r w:rsidR="006B0E92" w:rsidRPr="00AD50ED">
      <w:rPr>
        <w:rFonts w:asciiTheme="minorHAnsi" w:hAnsiTheme="minorHAnsi" w:cstheme="minorHAnsi"/>
        <w:sz w:val="16"/>
        <w:szCs w:val="16"/>
      </w:rPr>
      <w:tab/>
    </w:r>
    <w:r w:rsidR="006B0E92" w:rsidRPr="00AD50ED">
      <w:rPr>
        <w:rFonts w:asciiTheme="minorHAnsi" w:hAnsiTheme="minorHAnsi" w:cstheme="minorHAnsi"/>
        <w:sz w:val="16"/>
        <w:szCs w:val="16"/>
      </w:rPr>
      <w:tab/>
    </w:r>
    <w:r w:rsidR="006B0E92" w:rsidRPr="00AD50ED">
      <w:rPr>
        <w:rStyle w:val="PageNumber"/>
        <w:rFonts w:asciiTheme="minorHAnsi" w:hAnsiTheme="minorHAnsi" w:cstheme="minorHAnsi"/>
        <w:sz w:val="16"/>
        <w:szCs w:val="16"/>
      </w:rPr>
      <w:fldChar w:fldCharType="begin"/>
    </w:r>
    <w:r w:rsidR="006B0E92" w:rsidRPr="00AD50ED">
      <w:rPr>
        <w:rStyle w:val="PageNumber"/>
        <w:rFonts w:asciiTheme="minorHAnsi" w:hAnsiTheme="minorHAnsi" w:cstheme="minorHAnsi"/>
        <w:sz w:val="16"/>
        <w:szCs w:val="16"/>
      </w:rPr>
      <w:instrText xml:space="preserve"> PAGE </w:instrText>
    </w:r>
    <w:r w:rsidR="006B0E92" w:rsidRPr="00AD50ED">
      <w:rPr>
        <w:rStyle w:val="PageNumber"/>
        <w:rFonts w:asciiTheme="minorHAnsi" w:hAnsiTheme="minorHAnsi" w:cstheme="minorHAnsi"/>
        <w:sz w:val="16"/>
        <w:szCs w:val="16"/>
      </w:rPr>
      <w:fldChar w:fldCharType="separate"/>
    </w:r>
    <w:r w:rsidR="006A39EF">
      <w:rPr>
        <w:rStyle w:val="PageNumber"/>
        <w:rFonts w:asciiTheme="minorHAnsi" w:hAnsiTheme="minorHAnsi" w:cstheme="minorHAnsi"/>
        <w:noProof/>
        <w:sz w:val="16"/>
        <w:szCs w:val="16"/>
      </w:rPr>
      <w:t>1</w:t>
    </w:r>
    <w:r w:rsidR="006B0E92" w:rsidRPr="00AD50ED">
      <w:rPr>
        <w:rStyle w:val="PageNumber"/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675FC6" w14:textId="77777777" w:rsidR="00741FA1" w:rsidRDefault="00741FA1" w:rsidP="006B0E92">
      <w:r>
        <w:separator/>
      </w:r>
    </w:p>
  </w:footnote>
  <w:footnote w:type="continuationSeparator" w:id="0">
    <w:p w14:paraId="10D59431" w14:textId="77777777" w:rsidR="00741FA1" w:rsidRDefault="00741FA1" w:rsidP="006B0E92">
      <w:r>
        <w:continuationSeparator/>
      </w:r>
    </w:p>
  </w:footnote>
  <w:footnote w:id="1">
    <w:p w14:paraId="3F91164C" w14:textId="03EED266" w:rsidR="00FA0433" w:rsidRDefault="00FA0433">
      <w:pPr>
        <w:pStyle w:val="FootnoteText"/>
      </w:pPr>
      <w:r w:rsidRPr="00AD50ED">
        <w:rPr>
          <w:rStyle w:val="FootnoteReference"/>
          <w:rFonts w:asciiTheme="minorHAnsi" w:hAnsiTheme="minorHAnsi" w:cstheme="minorHAnsi"/>
          <w:sz w:val="16"/>
          <w:szCs w:val="16"/>
        </w:rPr>
        <w:footnoteRef/>
      </w:r>
      <w:r w:rsidRPr="00AD50ED">
        <w:rPr>
          <w:rFonts w:asciiTheme="minorHAnsi" w:hAnsiTheme="minorHAnsi" w:cstheme="minorHAnsi"/>
          <w:sz w:val="16"/>
          <w:szCs w:val="16"/>
        </w:rPr>
        <w:t xml:space="preserve"> </w:t>
      </w:r>
      <w:r w:rsidRPr="00A5755D">
        <w:rPr>
          <w:rFonts w:asciiTheme="minorHAnsi" w:hAnsiTheme="minorHAnsi" w:cstheme="minorHAnsi"/>
          <w:sz w:val="16"/>
          <w:szCs w:val="16"/>
        </w:rPr>
        <w:t xml:space="preserve">Note: the terms and conditions referred to are the usual commercial arrangements between the surety company and the Applicant. The </w:t>
      </w:r>
      <w:r w:rsidR="009830F7" w:rsidRPr="00A5755D">
        <w:rPr>
          <w:rFonts w:asciiTheme="minorHAnsi" w:hAnsiTheme="minorHAnsi" w:cstheme="minorHAnsi"/>
          <w:sz w:val="16"/>
          <w:szCs w:val="16"/>
        </w:rPr>
        <w:t xml:space="preserve">reference does not apply to the </w:t>
      </w:r>
      <w:r w:rsidR="004772BA" w:rsidRPr="00A5755D">
        <w:rPr>
          <w:rFonts w:asciiTheme="minorHAnsi" w:hAnsiTheme="minorHAnsi" w:cstheme="minorHAnsi"/>
          <w:sz w:val="16"/>
          <w:szCs w:val="16"/>
        </w:rPr>
        <w:t xml:space="preserve">terms and conditions in the </w:t>
      </w:r>
      <w:r w:rsidR="009830F7" w:rsidRPr="00A5755D">
        <w:rPr>
          <w:rFonts w:asciiTheme="minorHAnsi" w:hAnsiTheme="minorHAnsi" w:cstheme="minorHAnsi"/>
          <w:sz w:val="16"/>
          <w:szCs w:val="16"/>
        </w:rPr>
        <w:t xml:space="preserve">model form </w:t>
      </w:r>
      <w:r w:rsidR="004772BA" w:rsidRPr="00A5755D">
        <w:rPr>
          <w:rFonts w:asciiTheme="minorHAnsi" w:hAnsiTheme="minorHAnsi" w:cstheme="minorHAnsi"/>
          <w:sz w:val="16"/>
          <w:szCs w:val="16"/>
        </w:rPr>
        <w:t>of</w:t>
      </w:r>
      <w:r w:rsidR="009830F7" w:rsidRPr="00A5755D">
        <w:rPr>
          <w:rFonts w:asciiTheme="minorHAnsi" w:hAnsiTheme="minorHAnsi" w:cstheme="minorHAnsi"/>
          <w:sz w:val="16"/>
          <w:szCs w:val="16"/>
        </w:rPr>
        <w:t xml:space="preserve"> </w:t>
      </w:r>
      <w:r w:rsidR="00955784" w:rsidRPr="00A5755D">
        <w:rPr>
          <w:rFonts w:asciiTheme="minorHAnsi" w:hAnsiTheme="minorHAnsi" w:cstheme="minorHAnsi"/>
          <w:sz w:val="16"/>
          <w:szCs w:val="16"/>
        </w:rPr>
        <w:t>P</w:t>
      </w:r>
      <w:r w:rsidR="009830F7" w:rsidRPr="00A5755D">
        <w:rPr>
          <w:rFonts w:asciiTheme="minorHAnsi" w:hAnsiTheme="minorHAnsi" w:cstheme="minorHAnsi"/>
          <w:sz w:val="16"/>
          <w:szCs w:val="16"/>
        </w:rPr>
        <w:t xml:space="preserve">erformance </w:t>
      </w:r>
      <w:r w:rsidR="00955784" w:rsidRPr="00A5755D">
        <w:rPr>
          <w:rFonts w:asciiTheme="minorHAnsi" w:hAnsiTheme="minorHAnsi" w:cstheme="minorHAnsi"/>
          <w:sz w:val="16"/>
          <w:szCs w:val="16"/>
        </w:rPr>
        <w:t>B</w:t>
      </w:r>
      <w:r w:rsidR="009830F7" w:rsidRPr="00A5755D">
        <w:rPr>
          <w:rFonts w:asciiTheme="minorHAnsi" w:hAnsiTheme="minorHAnsi" w:cstheme="minorHAnsi"/>
          <w:sz w:val="16"/>
          <w:szCs w:val="16"/>
        </w:rPr>
        <w:t>ond</w:t>
      </w:r>
      <w:r w:rsidR="00F67F1A" w:rsidRPr="00A5755D">
        <w:rPr>
          <w:rFonts w:asciiTheme="minorHAnsi" w:hAnsiTheme="minorHAnsi" w:cstheme="minorHAnsi"/>
          <w:sz w:val="16"/>
          <w:szCs w:val="16"/>
        </w:rPr>
        <w:t>s</w:t>
      </w:r>
      <w:r w:rsidR="00955784" w:rsidRPr="00A5755D">
        <w:rPr>
          <w:rFonts w:asciiTheme="minorHAnsi" w:hAnsiTheme="minorHAnsi" w:cstheme="minorHAnsi"/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2065B8"/>
    <w:multiLevelType w:val="hybridMultilevel"/>
    <w:tmpl w:val="3E4E97FE"/>
    <w:lvl w:ilvl="0" w:tplc="18090017">
      <w:start w:val="1"/>
      <w:numFmt w:val="lowerLetter"/>
      <w:lvlText w:val="%1)"/>
      <w:lvlJc w:val="left"/>
      <w:pPr>
        <w:ind w:left="720" w:hanging="360"/>
      </w:p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CF2107"/>
    <w:multiLevelType w:val="hybridMultilevel"/>
    <w:tmpl w:val="7980868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31950241">
    <w:abstractNumId w:val="1"/>
  </w:num>
  <w:num w:numId="2" w16cid:durableId="11978929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VVk1ZR2b4tuW/veyL1NTbTQu2tgM+YyAP7LQySR+T/42GTnYWe5GB6D6Ufxd23tfFyYuNFWu++v3S0Bz2TKdPg==" w:salt="Xoe1IFOvHvuam4BcdTpS9g==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259A"/>
    <w:rsid w:val="000313CC"/>
    <w:rsid w:val="00036A8F"/>
    <w:rsid w:val="000413BD"/>
    <w:rsid w:val="00082ACB"/>
    <w:rsid w:val="000A4C08"/>
    <w:rsid w:val="000D05C5"/>
    <w:rsid w:val="0010658D"/>
    <w:rsid w:val="00111849"/>
    <w:rsid w:val="00137A77"/>
    <w:rsid w:val="001452F2"/>
    <w:rsid w:val="0015472D"/>
    <w:rsid w:val="00170988"/>
    <w:rsid w:val="001A3FA9"/>
    <w:rsid w:val="001B7460"/>
    <w:rsid w:val="001D4A49"/>
    <w:rsid w:val="001F114E"/>
    <w:rsid w:val="0020141F"/>
    <w:rsid w:val="00212887"/>
    <w:rsid w:val="00213CEF"/>
    <w:rsid w:val="00230B02"/>
    <w:rsid w:val="00245DE5"/>
    <w:rsid w:val="00250D45"/>
    <w:rsid w:val="00255A8B"/>
    <w:rsid w:val="002613A0"/>
    <w:rsid w:val="002A72DB"/>
    <w:rsid w:val="002D4388"/>
    <w:rsid w:val="003332FB"/>
    <w:rsid w:val="0035084A"/>
    <w:rsid w:val="00353732"/>
    <w:rsid w:val="00354287"/>
    <w:rsid w:val="00380039"/>
    <w:rsid w:val="00386F06"/>
    <w:rsid w:val="003A7BD3"/>
    <w:rsid w:val="003B1096"/>
    <w:rsid w:val="00407CFD"/>
    <w:rsid w:val="004243B5"/>
    <w:rsid w:val="004277A5"/>
    <w:rsid w:val="004569C4"/>
    <w:rsid w:val="0045756B"/>
    <w:rsid w:val="00466ECB"/>
    <w:rsid w:val="004772BA"/>
    <w:rsid w:val="00482BE1"/>
    <w:rsid w:val="004D56FC"/>
    <w:rsid w:val="004D59B6"/>
    <w:rsid w:val="004E7C5F"/>
    <w:rsid w:val="004F066E"/>
    <w:rsid w:val="004F38EA"/>
    <w:rsid w:val="0052687B"/>
    <w:rsid w:val="00533D4E"/>
    <w:rsid w:val="0053684C"/>
    <w:rsid w:val="00557AE3"/>
    <w:rsid w:val="005675AA"/>
    <w:rsid w:val="005707F6"/>
    <w:rsid w:val="00580D8F"/>
    <w:rsid w:val="00582C6F"/>
    <w:rsid w:val="005A50B2"/>
    <w:rsid w:val="005A7681"/>
    <w:rsid w:val="005D2E3A"/>
    <w:rsid w:val="0060220C"/>
    <w:rsid w:val="00627C02"/>
    <w:rsid w:val="006300F5"/>
    <w:rsid w:val="00632B82"/>
    <w:rsid w:val="00654751"/>
    <w:rsid w:val="006901F6"/>
    <w:rsid w:val="006A39EF"/>
    <w:rsid w:val="006B0E92"/>
    <w:rsid w:val="006B64E7"/>
    <w:rsid w:val="00702FED"/>
    <w:rsid w:val="00711FE7"/>
    <w:rsid w:val="00714586"/>
    <w:rsid w:val="007204AF"/>
    <w:rsid w:val="00725D4D"/>
    <w:rsid w:val="00741FA1"/>
    <w:rsid w:val="00743414"/>
    <w:rsid w:val="0074737E"/>
    <w:rsid w:val="007530C0"/>
    <w:rsid w:val="00753173"/>
    <w:rsid w:val="00754AC3"/>
    <w:rsid w:val="007559BA"/>
    <w:rsid w:val="00772339"/>
    <w:rsid w:val="00774A96"/>
    <w:rsid w:val="00794072"/>
    <w:rsid w:val="00796773"/>
    <w:rsid w:val="007B335E"/>
    <w:rsid w:val="007B372C"/>
    <w:rsid w:val="007B763C"/>
    <w:rsid w:val="007D1677"/>
    <w:rsid w:val="007E3834"/>
    <w:rsid w:val="007F62F9"/>
    <w:rsid w:val="007F682D"/>
    <w:rsid w:val="008421AE"/>
    <w:rsid w:val="008701E4"/>
    <w:rsid w:val="00882DE7"/>
    <w:rsid w:val="00886CF4"/>
    <w:rsid w:val="008C0556"/>
    <w:rsid w:val="008D40DA"/>
    <w:rsid w:val="008E36DB"/>
    <w:rsid w:val="008E4A60"/>
    <w:rsid w:val="008F2442"/>
    <w:rsid w:val="00904105"/>
    <w:rsid w:val="00914FCE"/>
    <w:rsid w:val="0092359A"/>
    <w:rsid w:val="00925FF6"/>
    <w:rsid w:val="0093570B"/>
    <w:rsid w:val="009370EE"/>
    <w:rsid w:val="00955784"/>
    <w:rsid w:val="00963C66"/>
    <w:rsid w:val="009830F7"/>
    <w:rsid w:val="00993FA8"/>
    <w:rsid w:val="009D73E3"/>
    <w:rsid w:val="009E6EF4"/>
    <w:rsid w:val="00A10DF7"/>
    <w:rsid w:val="00A132FE"/>
    <w:rsid w:val="00A31E40"/>
    <w:rsid w:val="00A40F5F"/>
    <w:rsid w:val="00A5755D"/>
    <w:rsid w:val="00A631E6"/>
    <w:rsid w:val="00A77B15"/>
    <w:rsid w:val="00AB17B2"/>
    <w:rsid w:val="00AB5EE7"/>
    <w:rsid w:val="00AD4229"/>
    <w:rsid w:val="00AD50ED"/>
    <w:rsid w:val="00B449B2"/>
    <w:rsid w:val="00B62CC2"/>
    <w:rsid w:val="00B73326"/>
    <w:rsid w:val="00B74047"/>
    <w:rsid w:val="00B85AEC"/>
    <w:rsid w:val="00BA68BA"/>
    <w:rsid w:val="00BC43D3"/>
    <w:rsid w:val="00BD7C85"/>
    <w:rsid w:val="00BE52BD"/>
    <w:rsid w:val="00C0312D"/>
    <w:rsid w:val="00C27951"/>
    <w:rsid w:val="00C305C2"/>
    <w:rsid w:val="00C423A7"/>
    <w:rsid w:val="00C435E2"/>
    <w:rsid w:val="00C83695"/>
    <w:rsid w:val="00C92B69"/>
    <w:rsid w:val="00CA6C9B"/>
    <w:rsid w:val="00CE2AEE"/>
    <w:rsid w:val="00CE4645"/>
    <w:rsid w:val="00D3033A"/>
    <w:rsid w:val="00D34480"/>
    <w:rsid w:val="00D37ACB"/>
    <w:rsid w:val="00D70DB2"/>
    <w:rsid w:val="00D77F61"/>
    <w:rsid w:val="00DB7764"/>
    <w:rsid w:val="00DD286B"/>
    <w:rsid w:val="00DD63FC"/>
    <w:rsid w:val="00DD6560"/>
    <w:rsid w:val="00E12AF4"/>
    <w:rsid w:val="00E519F4"/>
    <w:rsid w:val="00E60C73"/>
    <w:rsid w:val="00E66BBF"/>
    <w:rsid w:val="00E90287"/>
    <w:rsid w:val="00E91829"/>
    <w:rsid w:val="00EB259A"/>
    <w:rsid w:val="00ED2353"/>
    <w:rsid w:val="00EE6869"/>
    <w:rsid w:val="00EF01C5"/>
    <w:rsid w:val="00F35D92"/>
    <w:rsid w:val="00F40D70"/>
    <w:rsid w:val="00F52A77"/>
    <w:rsid w:val="00F67F1A"/>
    <w:rsid w:val="00FA0433"/>
    <w:rsid w:val="00FB24FE"/>
    <w:rsid w:val="00FB390E"/>
    <w:rsid w:val="00FB5243"/>
    <w:rsid w:val="00FF3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1718D29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259A"/>
    <w:rPr>
      <w:sz w:val="24"/>
      <w:szCs w:val="24"/>
      <w:lang w:eastAsia="en-US"/>
    </w:rPr>
  </w:style>
  <w:style w:type="paragraph" w:styleId="Heading4">
    <w:name w:val="heading 4"/>
    <w:aliases w:val="Map Title"/>
    <w:basedOn w:val="Normal"/>
    <w:next w:val="Normal"/>
    <w:qFormat/>
    <w:rsid w:val="00EB259A"/>
    <w:pPr>
      <w:outlineLvl w:val="3"/>
    </w:pPr>
    <w:rPr>
      <w:rFonts w:ascii="Arial" w:hAnsi="Arial"/>
      <w:b/>
      <w:color w:val="FF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FB5243"/>
    <w:rPr>
      <w:color w:val="808080"/>
    </w:rPr>
  </w:style>
  <w:style w:type="paragraph" w:styleId="Header">
    <w:name w:val="header"/>
    <w:basedOn w:val="Normal"/>
    <w:link w:val="HeaderChar"/>
    <w:rsid w:val="006B0E9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B0E92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rsid w:val="006B0E9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6B0E92"/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6B0E92"/>
  </w:style>
  <w:style w:type="paragraph" w:styleId="FootnoteText">
    <w:name w:val="footnote text"/>
    <w:basedOn w:val="Normal"/>
    <w:link w:val="FootnoteTextChar"/>
    <w:rsid w:val="00FA043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A0433"/>
    <w:rPr>
      <w:lang w:eastAsia="en-US"/>
    </w:rPr>
  </w:style>
  <w:style w:type="character" w:styleId="FootnoteReference">
    <w:name w:val="footnote reference"/>
    <w:basedOn w:val="DefaultParagraphFont"/>
    <w:rsid w:val="00FA0433"/>
    <w:rPr>
      <w:vertAlign w:val="superscript"/>
    </w:rPr>
  </w:style>
  <w:style w:type="paragraph" w:styleId="BalloonText">
    <w:name w:val="Balloon Text"/>
    <w:basedOn w:val="Normal"/>
    <w:link w:val="BalloonTextChar"/>
    <w:rsid w:val="00955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955784"/>
    <w:rPr>
      <w:rFonts w:ascii="Segoe UI" w:hAnsi="Segoe UI" w:cs="Segoe UI"/>
      <w:sz w:val="18"/>
      <w:szCs w:val="18"/>
      <w:lang w:eastAsia="en-US"/>
    </w:rPr>
  </w:style>
  <w:style w:type="paragraph" w:styleId="ListParagraph">
    <w:name w:val="List Paragraph"/>
    <w:basedOn w:val="Normal"/>
    <w:uiPriority w:val="34"/>
    <w:qFormat/>
    <w:rsid w:val="009557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821610-8D3B-4D39-ADA1-A4545DC6CF3F}"/>
      </w:docPartPr>
      <w:docPartBody>
        <w:p w:rsidR="00DF07E1" w:rsidRDefault="00C01843">
          <w:r w:rsidRPr="00C241BD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1843"/>
    <w:rsid w:val="000413BD"/>
    <w:rsid w:val="000C097D"/>
    <w:rsid w:val="001A62EC"/>
    <w:rsid w:val="00C01843"/>
    <w:rsid w:val="00DF0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IE" w:eastAsia="en-I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01843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9dbd8a2-ffdc-489e-8a44-b7a348c12ab0" xsi:nil="true"/>
    <lcf76f155ced4ddcb4097134ff3c332f xmlns="a2df6627-d15c-434a-894d-771cb7dd2ab1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1327F59388A48891148C36C6C5638" ma:contentTypeVersion="13" ma:contentTypeDescription="Create a new document." ma:contentTypeScope="" ma:versionID="141d96c07efffb77148f82d29156aeb0">
  <xsd:schema xmlns:xsd="http://www.w3.org/2001/XMLSchema" xmlns:xs="http://www.w3.org/2001/XMLSchema" xmlns:p="http://schemas.microsoft.com/office/2006/metadata/properties" xmlns:ns2="a2df6627-d15c-434a-894d-771cb7dd2ab1" xmlns:ns3="69dbd8a2-ffdc-489e-8a44-b7a348c12ab0" targetNamespace="http://schemas.microsoft.com/office/2006/metadata/properties" ma:root="true" ma:fieldsID="cfcd1f94e12c9cafa083383057fba68a" ns2:_="" ns3:_="">
    <xsd:import namespace="a2df6627-d15c-434a-894d-771cb7dd2ab1"/>
    <xsd:import namespace="69dbd8a2-ffdc-489e-8a44-b7a348c12a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df6627-d15c-434a-894d-771cb7dd2a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7fdd481-5551-4d98-bbaf-4b7f51229df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dbd8a2-ffdc-489e-8a44-b7a348c12ab0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73d36f42-36fc-4fd3-bebb-9acdd6174535}" ma:internalName="TaxCatchAll" ma:showField="CatchAllData" ma:web="69dbd8a2-ffdc-489e-8a44-b7a348c12a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03B6A48-507A-4372-8BAC-CA1C431B95B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131C2C3-8C83-48DD-B847-8A1937B42F07}">
  <ds:schemaRefs>
    <ds:schemaRef ds:uri="http://schemas.microsoft.com/office/2006/metadata/properties"/>
    <ds:schemaRef ds:uri="http://schemas.microsoft.com/office/infopath/2007/PartnerControls"/>
    <ds:schemaRef ds:uri="1265c6b5-2835-4246-b3df-001281a8dd01"/>
    <ds:schemaRef ds:uri="083cd640-6623-4541-9de4-68bc8f1d3838"/>
  </ds:schemaRefs>
</ds:datastoreItem>
</file>

<file path=customXml/itemProps3.xml><?xml version="1.0" encoding="utf-8"?>
<ds:datastoreItem xmlns:ds="http://schemas.openxmlformats.org/officeDocument/2006/customXml" ds:itemID="{D4693E3E-902A-47CD-86D1-687E4085C1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5FC92E7-E7EB-4C0C-A64B-D90BAA4B30F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2023-07-28T10:33:00Z</dcterms:created>
  <dcterms:modified xsi:type="dcterms:W3CDTF">2024-11-20T12:34:00Z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0x010100BAF1327F59388A48891148C36C6C5638</vt:lpwstr>
  </property>
  <property fmtid="{D5CDD505-2E9C-101B-9397-08002B2CF9AE}" pid="3" name="MediaServiceImageTags">
    <vt:lpwstr/>
  </property>
</Properties>
</file>